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59" w:rsidRDefault="00532659">
      <w:pPr>
        <w:rPr>
          <w:lang w:val="kk-KZ"/>
        </w:rPr>
      </w:pPr>
    </w:p>
    <w:p w:rsidR="003D4203" w:rsidRDefault="003D4203" w:rsidP="003D420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 xml:space="preserve">Бестоғай ауылының </w:t>
      </w:r>
      <w:proofErr w:type="spellStart"/>
      <w:r>
        <w:rPr>
          <w:rFonts w:ascii="Times New Roman" w:hAnsi="Times New Roman"/>
          <w:b/>
          <w:sz w:val="24"/>
          <w:szCs w:val="24"/>
        </w:rPr>
        <w:t>негізгі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мектебі</w:t>
      </w:r>
      <w:proofErr w:type="spellEnd"/>
    </w:p>
    <w:p w:rsidR="00CA1EB4" w:rsidRPr="003D4203" w:rsidRDefault="003D4203" w:rsidP="003D42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ЖЖЕ </w:t>
      </w:r>
      <w:r w:rsidRPr="00D402F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402F5">
        <w:rPr>
          <w:rFonts w:ascii="Times New Roman" w:hAnsi="Times New Roman"/>
          <w:b/>
          <w:sz w:val="24"/>
          <w:szCs w:val="24"/>
        </w:rPr>
        <w:t>жоспары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2022-2023</w:t>
      </w:r>
      <w:r w:rsidRPr="00D402F5">
        <w:rPr>
          <w:rFonts w:ascii="Times New Roman" w:hAnsi="Times New Roman"/>
          <w:b/>
          <w:sz w:val="24"/>
          <w:szCs w:val="24"/>
        </w:rPr>
        <w:t xml:space="preserve"> оқу </w:t>
      </w:r>
      <w:proofErr w:type="spellStart"/>
      <w:r w:rsidRPr="00D402F5">
        <w:rPr>
          <w:rFonts w:ascii="Times New Roman" w:hAnsi="Times New Roman"/>
          <w:b/>
          <w:sz w:val="24"/>
          <w:szCs w:val="24"/>
        </w:rPr>
        <w:t>жылы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Pr="00253416">
        <w:rPr>
          <w:rFonts w:ascii="Times New Roman" w:hAnsi="Times New Roman"/>
          <w:b/>
          <w:sz w:val="24"/>
          <w:szCs w:val="24"/>
        </w:rPr>
        <w:t xml:space="preserve"> </w:t>
      </w:r>
    </w:p>
    <w:p w:rsidR="00CA1EB4" w:rsidRPr="00CA1EB4" w:rsidRDefault="00CA1EB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1EB4">
        <w:rPr>
          <w:rFonts w:ascii="Times New Roman" w:hAnsi="Times New Roman" w:cs="Times New Roman"/>
          <w:b/>
          <w:sz w:val="28"/>
          <w:szCs w:val="28"/>
          <w:lang w:val="kk-KZ"/>
        </w:rPr>
        <w:t>7-сынып</w:t>
      </w:r>
    </w:p>
    <w:tbl>
      <w:tblPr>
        <w:tblStyle w:val="a3"/>
        <w:tblW w:w="0" w:type="auto"/>
        <w:tblLook w:val="04A0"/>
      </w:tblPr>
      <w:tblGrid>
        <w:gridCol w:w="959"/>
        <w:gridCol w:w="1559"/>
        <w:gridCol w:w="5954"/>
        <w:gridCol w:w="1099"/>
      </w:tblGrid>
      <w:tr w:rsidR="00CA1EB4" w:rsidRPr="00CA1EB4" w:rsidTr="00CA1EB4">
        <w:tc>
          <w:tcPr>
            <w:tcW w:w="959" w:type="dxa"/>
          </w:tcPr>
          <w:p w:rsidR="00CA1EB4" w:rsidRPr="00CA1EB4" w:rsidRDefault="00CA1E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559" w:type="dxa"/>
          </w:tcPr>
          <w:p w:rsidR="00CA1EB4" w:rsidRPr="00CA1EB4" w:rsidRDefault="00CA1E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5954" w:type="dxa"/>
          </w:tcPr>
          <w:p w:rsidR="00CA1EB4" w:rsidRPr="00CA1EB4" w:rsidRDefault="00CA1E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тақырыбы</w:t>
            </w:r>
          </w:p>
        </w:tc>
        <w:tc>
          <w:tcPr>
            <w:tcW w:w="1099" w:type="dxa"/>
          </w:tcPr>
          <w:p w:rsidR="00CA1EB4" w:rsidRPr="00CA1EB4" w:rsidRDefault="00CA1E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Саны</w:t>
            </w:r>
          </w:p>
        </w:tc>
      </w:tr>
      <w:tr w:rsidR="00CA1EB4" w:rsidRPr="00CA1EB4" w:rsidTr="00CA1EB4">
        <w:tc>
          <w:tcPr>
            <w:tcW w:w="959" w:type="dxa"/>
          </w:tcPr>
          <w:p w:rsidR="00CA1EB4" w:rsidRPr="00CA1EB4" w:rsidRDefault="00CA1E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CA1EB4" w:rsidRPr="00CA1EB4" w:rsidRDefault="00CA1E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5954" w:type="dxa"/>
          </w:tcPr>
          <w:p w:rsidR="00CA1EB4" w:rsidRPr="00CA1EB4" w:rsidRDefault="00CA1E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Автомобиль көлігінің республика экономикасындағы рөлі</w:t>
            </w:r>
          </w:p>
        </w:tc>
        <w:tc>
          <w:tcPr>
            <w:tcW w:w="1099" w:type="dxa"/>
          </w:tcPr>
          <w:p w:rsidR="00CA1EB4" w:rsidRPr="00CA1EB4" w:rsidRDefault="00CA1E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A1EB4" w:rsidRPr="00CA1EB4" w:rsidTr="00CA1EB4">
        <w:tc>
          <w:tcPr>
            <w:tcW w:w="959" w:type="dxa"/>
          </w:tcPr>
          <w:p w:rsidR="00CA1EB4" w:rsidRPr="00CA1EB4" w:rsidRDefault="00CA1E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</w:tcPr>
          <w:p w:rsidR="00CA1EB4" w:rsidRPr="00CA1EB4" w:rsidRDefault="00CA1E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 </w:t>
            </w:r>
          </w:p>
        </w:tc>
        <w:tc>
          <w:tcPr>
            <w:tcW w:w="5954" w:type="dxa"/>
          </w:tcPr>
          <w:p w:rsidR="00CA1EB4" w:rsidRPr="00CA1EB4" w:rsidRDefault="00CA1E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Көлік құралдарын пайдалану ережелері</w:t>
            </w:r>
          </w:p>
        </w:tc>
        <w:tc>
          <w:tcPr>
            <w:tcW w:w="1099" w:type="dxa"/>
          </w:tcPr>
          <w:p w:rsidR="00CA1EB4" w:rsidRPr="00CA1EB4" w:rsidRDefault="00CA1E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A1EB4" w:rsidRPr="00CA1EB4" w:rsidTr="00CA1EB4">
        <w:tc>
          <w:tcPr>
            <w:tcW w:w="959" w:type="dxa"/>
          </w:tcPr>
          <w:p w:rsidR="00CA1EB4" w:rsidRPr="00CA1EB4" w:rsidRDefault="00CA1E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</w:tcPr>
          <w:p w:rsidR="00CA1EB4" w:rsidRPr="00CA1EB4" w:rsidRDefault="00CA1E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5954" w:type="dxa"/>
          </w:tcPr>
          <w:p w:rsidR="00CA1EB4" w:rsidRPr="00CA1EB4" w:rsidRDefault="00CA1E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Көлік құралдарының аялдамасы және тұрағы</w:t>
            </w:r>
          </w:p>
        </w:tc>
        <w:tc>
          <w:tcPr>
            <w:tcW w:w="1099" w:type="dxa"/>
          </w:tcPr>
          <w:p w:rsidR="00CA1EB4" w:rsidRPr="00CA1EB4" w:rsidRDefault="00CA1E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A1EB4" w:rsidRPr="00CA1EB4" w:rsidTr="00CA1EB4">
        <w:tc>
          <w:tcPr>
            <w:tcW w:w="959" w:type="dxa"/>
          </w:tcPr>
          <w:p w:rsidR="00CA1EB4" w:rsidRPr="00CA1EB4" w:rsidRDefault="00CA1E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59" w:type="dxa"/>
          </w:tcPr>
          <w:p w:rsidR="00CA1EB4" w:rsidRPr="00CA1EB4" w:rsidRDefault="00CA1E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5954" w:type="dxa"/>
          </w:tcPr>
          <w:p w:rsidR="00CA1EB4" w:rsidRPr="00CA1EB4" w:rsidRDefault="00CA1E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Интервал және арақаштық. Қозғалыс жылдамдығы</w:t>
            </w:r>
          </w:p>
        </w:tc>
        <w:tc>
          <w:tcPr>
            <w:tcW w:w="1099" w:type="dxa"/>
          </w:tcPr>
          <w:p w:rsidR="00CA1EB4" w:rsidRPr="00CA1EB4" w:rsidRDefault="00CA1E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A1EB4" w:rsidRPr="00CA1EB4" w:rsidTr="00CA1EB4">
        <w:tc>
          <w:tcPr>
            <w:tcW w:w="959" w:type="dxa"/>
          </w:tcPr>
          <w:p w:rsidR="00CA1EB4" w:rsidRPr="00CA1EB4" w:rsidRDefault="00CA1E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59" w:type="dxa"/>
          </w:tcPr>
          <w:p w:rsidR="00CA1EB4" w:rsidRPr="00CA1EB4" w:rsidRDefault="00CA1E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5954" w:type="dxa"/>
          </w:tcPr>
          <w:p w:rsidR="00CA1EB4" w:rsidRPr="00CA1EB4" w:rsidRDefault="00CA1E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Қозғалыс жолағы.Басып озу.</w:t>
            </w:r>
          </w:p>
        </w:tc>
        <w:tc>
          <w:tcPr>
            <w:tcW w:w="1099" w:type="dxa"/>
          </w:tcPr>
          <w:p w:rsidR="00CA1EB4" w:rsidRPr="00CA1EB4" w:rsidRDefault="00CA1E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A1EB4" w:rsidRPr="00CA1EB4" w:rsidTr="00CA1EB4">
        <w:tc>
          <w:tcPr>
            <w:tcW w:w="959" w:type="dxa"/>
          </w:tcPr>
          <w:p w:rsidR="00CA1EB4" w:rsidRPr="00CA1EB4" w:rsidRDefault="00CA1E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559" w:type="dxa"/>
          </w:tcPr>
          <w:p w:rsidR="00CA1EB4" w:rsidRPr="00CA1EB4" w:rsidRDefault="00CA1E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5954" w:type="dxa"/>
          </w:tcPr>
          <w:p w:rsidR="00CA1EB4" w:rsidRPr="00CA1EB4" w:rsidRDefault="00CA1E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Жүргізушілердің жұмыс қабылеттігі және олардың сенімділігі.</w:t>
            </w:r>
          </w:p>
        </w:tc>
        <w:tc>
          <w:tcPr>
            <w:tcW w:w="1099" w:type="dxa"/>
          </w:tcPr>
          <w:p w:rsidR="00CA1EB4" w:rsidRPr="00CA1EB4" w:rsidRDefault="00CA1E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A1EB4" w:rsidRPr="00CA1EB4" w:rsidTr="00CA1EB4">
        <w:tc>
          <w:tcPr>
            <w:tcW w:w="959" w:type="dxa"/>
          </w:tcPr>
          <w:p w:rsidR="00CA1EB4" w:rsidRPr="00CA1EB4" w:rsidRDefault="00CA1E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559" w:type="dxa"/>
          </w:tcPr>
          <w:p w:rsidR="00CA1EB4" w:rsidRPr="00CA1EB4" w:rsidRDefault="00CA1E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5954" w:type="dxa"/>
          </w:tcPr>
          <w:p w:rsidR="00CA1EB4" w:rsidRPr="00CA1EB4" w:rsidRDefault="00CA1E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Автомобильдегі  медициналық қобдиша</w:t>
            </w:r>
          </w:p>
        </w:tc>
        <w:tc>
          <w:tcPr>
            <w:tcW w:w="1099" w:type="dxa"/>
          </w:tcPr>
          <w:p w:rsidR="00CA1EB4" w:rsidRPr="00CA1EB4" w:rsidRDefault="00CA1E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A1EB4" w:rsidRPr="00CA1EB4" w:rsidTr="00CA1EB4">
        <w:tc>
          <w:tcPr>
            <w:tcW w:w="959" w:type="dxa"/>
          </w:tcPr>
          <w:p w:rsidR="00CA1EB4" w:rsidRPr="00CA1EB4" w:rsidRDefault="00CA1E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559" w:type="dxa"/>
          </w:tcPr>
          <w:p w:rsidR="00CA1EB4" w:rsidRPr="00CA1EB4" w:rsidRDefault="00CA1E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</w:t>
            </w:r>
            <w:r w:rsidR="004476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CA1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</w:t>
            </w:r>
          </w:p>
        </w:tc>
        <w:tc>
          <w:tcPr>
            <w:tcW w:w="5954" w:type="dxa"/>
          </w:tcPr>
          <w:p w:rsidR="00CA1EB4" w:rsidRPr="00CA1EB4" w:rsidRDefault="00CA1E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Теміржол өтпелерінен жүріп өту. Қала сыртындағы жолдарда.</w:t>
            </w:r>
          </w:p>
        </w:tc>
        <w:tc>
          <w:tcPr>
            <w:tcW w:w="1099" w:type="dxa"/>
          </w:tcPr>
          <w:p w:rsidR="00CA1EB4" w:rsidRPr="00CA1EB4" w:rsidRDefault="00CA1E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A1EB4" w:rsidRPr="00CA1EB4" w:rsidTr="00CA1EB4">
        <w:tc>
          <w:tcPr>
            <w:tcW w:w="959" w:type="dxa"/>
          </w:tcPr>
          <w:p w:rsidR="00CA1EB4" w:rsidRPr="00CA1EB4" w:rsidRDefault="00CA1E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559" w:type="dxa"/>
          </w:tcPr>
          <w:p w:rsidR="00CA1EB4" w:rsidRPr="00CA1EB4" w:rsidRDefault="00CA1E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5954" w:type="dxa"/>
          </w:tcPr>
          <w:p w:rsidR="00CA1EB4" w:rsidRPr="00CA1EB4" w:rsidRDefault="00CA1E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Велосипедшілер, мопедшілер қоғалысының ережелері.Велосипедтерде , мотоциклдерде және мотороллерде жолаушылар мен жүк тасымалы ережелері. </w:t>
            </w:r>
          </w:p>
        </w:tc>
        <w:tc>
          <w:tcPr>
            <w:tcW w:w="1099" w:type="dxa"/>
          </w:tcPr>
          <w:p w:rsidR="00CA1EB4" w:rsidRPr="00CA1EB4" w:rsidRDefault="00CA1E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A1EB4" w:rsidRPr="00CA1EB4" w:rsidTr="00CA1EB4">
        <w:tc>
          <w:tcPr>
            <w:tcW w:w="959" w:type="dxa"/>
          </w:tcPr>
          <w:p w:rsidR="00CA1EB4" w:rsidRPr="00CA1EB4" w:rsidRDefault="00CA1E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59" w:type="dxa"/>
          </w:tcPr>
          <w:p w:rsidR="00CA1EB4" w:rsidRPr="00CA1EB4" w:rsidRDefault="00CA1E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5954" w:type="dxa"/>
          </w:tcPr>
          <w:p w:rsidR="00CA1EB4" w:rsidRPr="00CA1EB4" w:rsidRDefault="00CA1E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сабақ.</w:t>
            </w:r>
          </w:p>
        </w:tc>
        <w:tc>
          <w:tcPr>
            <w:tcW w:w="1099" w:type="dxa"/>
          </w:tcPr>
          <w:p w:rsidR="00CA1EB4" w:rsidRPr="00CA1EB4" w:rsidRDefault="00CA1E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B64314" w:rsidRPr="00CA1EB4" w:rsidTr="006B7ECE">
        <w:tc>
          <w:tcPr>
            <w:tcW w:w="8472" w:type="dxa"/>
            <w:gridSpan w:val="3"/>
          </w:tcPr>
          <w:p w:rsidR="00B64314" w:rsidRPr="00CA1EB4" w:rsidRDefault="00B643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1099" w:type="dxa"/>
          </w:tcPr>
          <w:p w:rsidR="00B64314" w:rsidRPr="00CA1EB4" w:rsidRDefault="00B643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</w:tbl>
    <w:p w:rsidR="00CA1EB4" w:rsidRDefault="00CA1EB4">
      <w:pPr>
        <w:rPr>
          <w:lang w:val="kk-KZ"/>
        </w:rPr>
      </w:pPr>
    </w:p>
    <w:p w:rsidR="003D4203" w:rsidRDefault="003D4203">
      <w:pPr>
        <w:rPr>
          <w:lang w:val="kk-KZ"/>
        </w:rPr>
      </w:pPr>
    </w:p>
    <w:p w:rsidR="003D4203" w:rsidRDefault="003D4203">
      <w:pPr>
        <w:rPr>
          <w:lang w:val="kk-KZ"/>
        </w:rPr>
      </w:pPr>
    </w:p>
    <w:p w:rsidR="003D4203" w:rsidRDefault="003D4203">
      <w:pPr>
        <w:rPr>
          <w:lang w:val="kk-KZ"/>
        </w:rPr>
      </w:pPr>
    </w:p>
    <w:p w:rsidR="003D4203" w:rsidRDefault="003D4203">
      <w:pPr>
        <w:rPr>
          <w:lang w:val="kk-KZ"/>
        </w:rPr>
      </w:pPr>
    </w:p>
    <w:p w:rsidR="003D4203" w:rsidRDefault="003D4203">
      <w:pPr>
        <w:rPr>
          <w:lang w:val="kk-KZ"/>
        </w:rPr>
      </w:pPr>
    </w:p>
    <w:p w:rsidR="003D4203" w:rsidRDefault="003D4203">
      <w:pPr>
        <w:rPr>
          <w:lang w:val="kk-KZ"/>
        </w:rPr>
      </w:pPr>
    </w:p>
    <w:p w:rsidR="003D4203" w:rsidRDefault="003D4203">
      <w:pPr>
        <w:rPr>
          <w:lang w:val="kk-KZ"/>
        </w:rPr>
      </w:pPr>
    </w:p>
    <w:p w:rsidR="003D4203" w:rsidRDefault="003D4203">
      <w:pPr>
        <w:rPr>
          <w:lang w:val="kk-KZ"/>
        </w:rPr>
      </w:pPr>
    </w:p>
    <w:p w:rsidR="003D4203" w:rsidRDefault="003D4203">
      <w:pPr>
        <w:rPr>
          <w:lang w:val="kk-KZ"/>
        </w:rPr>
      </w:pPr>
    </w:p>
    <w:p w:rsidR="003D4203" w:rsidRDefault="003D4203">
      <w:pPr>
        <w:rPr>
          <w:lang w:val="kk-KZ"/>
        </w:rPr>
      </w:pPr>
    </w:p>
    <w:p w:rsidR="003D4203" w:rsidRDefault="003D420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4203" w:rsidRDefault="003D4203" w:rsidP="003D420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Бестоғай ауылының </w:t>
      </w:r>
      <w:proofErr w:type="spellStart"/>
      <w:r>
        <w:rPr>
          <w:rFonts w:ascii="Times New Roman" w:hAnsi="Times New Roman"/>
          <w:b/>
          <w:sz w:val="24"/>
          <w:szCs w:val="24"/>
        </w:rPr>
        <w:t>негізгі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мектебі</w:t>
      </w:r>
      <w:proofErr w:type="spellEnd"/>
    </w:p>
    <w:p w:rsidR="003D4203" w:rsidRDefault="003D4203" w:rsidP="003D420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ЖЖЕ </w:t>
      </w:r>
      <w:r w:rsidRPr="00D402F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402F5">
        <w:rPr>
          <w:rFonts w:ascii="Times New Roman" w:hAnsi="Times New Roman"/>
          <w:b/>
          <w:sz w:val="24"/>
          <w:szCs w:val="24"/>
        </w:rPr>
        <w:t>жоспары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202</w:t>
      </w:r>
      <w:r>
        <w:rPr>
          <w:rFonts w:ascii="Times New Roman" w:hAnsi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Pr="00D402F5">
        <w:rPr>
          <w:rFonts w:ascii="Times New Roman" w:hAnsi="Times New Roman"/>
          <w:b/>
          <w:sz w:val="24"/>
          <w:szCs w:val="24"/>
        </w:rPr>
        <w:t xml:space="preserve"> оқу </w:t>
      </w:r>
      <w:proofErr w:type="spellStart"/>
      <w:r w:rsidRPr="00D402F5">
        <w:rPr>
          <w:rFonts w:ascii="Times New Roman" w:hAnsi="Times New Roman"/>
          <w:b/>
          <w:sz w:val="24"/>
          <w:szCs w:val="24"/>
        </w:rPr>
        <w:t>жылы</w:t>
      </w:r>
      <w:proofErr w:type="spellEnd"/>
    </w:p>
    <w:p w:rsidR="004476F8" w:rsidRPr="003D4203" w:rsidRDefault="004476F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4203">
        <w:rPr>
          <w:rFonts w:ascii="Times New Roman" w:hAnsi="Times New Roman" w:cs="Times New Roman"/>
          <w:b/>
          <w:sz w:val="28"/>
          <w:szCs w:val="28"/>
          <w:lang w:val="kk-KZ"/>
        </w:rPr>
        <w:t>8-сынып</w:t>
      </w:r>
    </w:p>
    <w:tbl>
      <w:tblPr>
        <w:tblStyle w:val="a3"/>
        <w:tblW w:w="0" w:type="auto"/>
        <w:tblLook w:val="04A0"/>
      </w:tblPr>
      <w:tblGrid>
        <w:gridCol w:w="959"/>
        <w:gridCol w:w="1559"/>
        <w:gridCol w:w="5954"/>
        <w:gridCol w:w="1099"/>
      </w:tblGrid>
      <w:tr w:rsidR="004476F8" w:rsidRPr="004476F8" w:rsidTr="004476F8">
        <w:tc>
          <w:tcPr>
            <w:tcW w:w="959" w:type="dxa"/>
          </w:tcPr>
          <w:p w:rsidR="004476F8" w:rsidRPr="004476F8" w:rsidRDefault="004476F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1559" w:type="dxa"/>
          </w:tcPr>
          <w:p w:rsidR="004476F8" w:rsidRPr="003D4203" w:rsidRDefault="004476F8" w:rsidP="00C122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42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5954" w:type="dxa"/>
          </w:tcPr>
          <w:p w:rsidR="004476F8" w:rsidRPr="003D4203" w:rsidRDefault="004476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42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тақырыбы</w:t>
            </w:r>
          </w:p>
        </w:tc>
        <w:tc>
          <w:tcPr>
            <w:tcW w:w="1099" w:type="dxa"/>
          </w:tcPr>
          <w:p w:rsidR="004476F8" w:rsidRPr="004476F8" w:rsidRDefault="004476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76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</w:t>
            </w:r>
          </w:p>
        </w:tc>
      </w:tr>
      <w:tr w:rsidR="004476F8" w:rsidRPr="004476F8" w:rsidTr="004476F8">
        <w:tc>
          <w:tcPr>
            <w:tcW w:w="959" w:type="dxa"/>
          </w:tcPr>
          <w:p w:rsidR="004476F8" w:rsidRPr="003D4203" w:rsidRDefault="004476F8" w:rsidP="007C45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42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4476F8" w:rsidRPr="003D4203" w:rsidRDefault="004476F8" w:rsidP="007C45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42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5954" w:type="dxa"/>
          </w:tcPr>
          <w:p w:rsidR="004476F8" w:rsidRPr="003D4203" w:rsidRDefault="004476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42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 қоғалысы ережелерінің шығу тарихы.</w:t>
            </w:r>
          </w:p>
          <w:p w:rsidR="004476F8" w:rsidRPr="003D4203" w:rsidRDefault="004476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42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 белгілерінің халықаралық тілі.</w:t>
            </w:r>
          </w:p>
        </w:tc>
        <w:tc>
          <w:tcPr>
            <w:tcW w:w="1099" w:type="dxa"/>
          </w:tcPr>
          <w:p w:rsidR="004476F8" w:rsidRPr="004476F8" w:rsidRDefault="003D42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4476F8" w:rsidRPr="004476F8" w:rsidTr="004476F8">
        <w:tc>
          <w:tcPr>
            <w:tcW w:w="959" w:type="dxa"/>
          </w:tcPr>
          <w:p w:rsidR="004476F8" w:rsidRPr="003D4203" w:rsidRDefault="004476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42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</w:tcPr>
          <w:p w:rsidR="004476F8" w:rsidRPr="003D4203" w:rsidRDefault="004476F8" w:rsidP="00C122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42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 </w:t>
            </w:r>
          </w:p>
        </w:tc>
        <w:tc>
          <w:tcPr>
            <w:tcW w:w="5954" w:type="dxa"/>
          </w:tcPr>
          <w:p w:rsidR="004476F8" w:rsidRPr="003D4203" w:rsidRDefault="004476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42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Қозғалысты реттеу нысандары</w:t>
            </w:r>
          </w:p>
        </w:tc>
        <w:tc>
          <w:tcPr>
            <w:tcW w:w="1099" w:type="dxa"/>
          </w:tcPr>
          <w:p w:rsidR="004476F8" w:rsidRPr="004476F8" w:rsidRDefault="003D42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4476F8" w:rsidRPr="004476F8" w:rsidTr="004476F8">
        <w:tc>
          <w:tcPr>
            <w:tcW w:w="959" w:type="dxa"/>
          </w:tcPr>
          <w:p w:rsidR="004476F8" w:rsidRPr="003D4203" w:rsidRDefault="004476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42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</w:tcPr>
          <w:p w:rsidR="004476F8" w:rsidRPr="003D4203" w:rsidRDefault="004476F8" w:rsidP="00C122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42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5954" w:type="dxa"/>
          </w:tcPr>
          <w:p w:rsidR="004476F8" w:rsidRPr="003D4203" w:rsidRDefault="004476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42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 белгілері</w:t>
            </w:r>
          </w:p>
        </w:tc>
        <w:tc>
          <w:tcPr>
            <w:tcW w:w="1099" w:type="dxa"/>
          </w:tcPr>
          <w:p w:rsidR="004476F8" w:rsidRPr="004476F8" w:rsidRDefault="003D42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4476F8" w:rsidRPr="004476F8" w:rsidTr="004476F8">
        <w:tc>
          <w:tcPr>
            <w:tcW w:w="959" w:type="dxa"/>
          </w:tcPr>
          <w:p w:rsidR="004476F8" w:rsidRPr="003D4203" w:rsidRDefault="004476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42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59" w:type="dxa"/>
          </w:tcPr>
          <w:p w:rsidR="004476F8" w:rsidRPr="003D4203" w:rsidRDefault="004476F8" w:rsidP="00C122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42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5954" w:type="dxa"/>
          </w:tcPr>
          <w:p w:rsidR="004476F8" w:rsidRPr="003D4203" w:rsidRDefault="004476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42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Жүргізушілер мен Велосипедшілердің міндеттері және олардың ЖКЕ бұзғаны үшін жауапкершіліктері.</w:t>
            </w:r>
          </w:p>
        </w:tc>
        <w:tc>
          <w:tcPr>
            <w:tcW w:w="1099" w:type="dxa"/>
          </w:tcPr>
          <w:p w:rsidR="004476F8" w:rsidRPr="004476F8" w:rsidRDefault="003D42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4476F8" w:rsidRPr="004476F8" w:rsidTr="004476F8">
        <w:tc>
          <w:tcPr>
            <w:tcW w:w="959" w:type="dxa"/>
          </w:tcPr>
          <w:p w:rsidR="004476F8" w:rsidRPr="003D4203" w:rsidRDefault="004476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42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59" w:type="dxa"/>
          </w:tcPr>
          <w:p w:rsidR="004476F8" w:rsidRPr="003D4203" w:rsidRDefault="004476F8" w:rsidP="00C122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42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5954" w:type="dxa"/>
          </w:tcPr>
          <w:p w:rsidR="004476F8" w:rsidRPr="003D4203" w:rsidRDefault="004476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42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Кауіпсіздік және жол қозғалысын ұйыдастыру.</w:t>
            </w:r>
          </w:p>
        </w:tc>
        <w:tc>
          <w:tcPr>
            <w:tcW w:w="1099" w:type="dxa"/>
          </w:tcPr>
          <w:p w:rsidR="004476F8" w:rsidRPr="004476F8" w:rsidRDefault="003D42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4476F8" w:rsidRPr="004476F8" w:rsidTr="004476F8">
        <w:tc>
          <w:tcPr>
            <w:tcW w:w="959" w:type="dxa"/>
          </w:tcPr>
          <w:p w:rsidR="004476F8" w:rsidRPr="003D4203" w:rsidRDefault="004476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42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559" w:type="dxa"/>
          </w:tcPr>
          <w:p w:rsidR="004476F8" w:rsidRPr="003D4203" w:rsidRDefault="004476F8" w:rsidP="00C122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42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5954" w:type="dxa"/>
          </w:tcPr>
          <w:p w:rsidR="004476F8" w:rsidRPr="003D4203" w:rsidRDefault="004476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42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Көше киылыстарын , жүргіншілер өтпелерін, қоғамдық көлік аялдамаларын жүріп өту.</w:t>
            </w:r>
          </w:p>
        </w:tc>
        <w:tc>
          <w:tcPr>
            <w:tcW w:w="1099" w:type="dxa"/>
          </w:tcPr>
          <w:p w:rsidR="004476F8" w:rsidRPr="004476F8" w:rsidRDefault="003D42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4476F8" w:rsidRPr="004476F8" w:rsidTr="004476F8">
        <w:tc>
          <w:tcPr>
            <w:tcW w:w="959" w:type="dxa"/>
          </w:tcPr>
          <w:p w:rsidR="004476F8" w:rsidRPr="003D4203" w:rsidRDefault="004476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42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559" w:type="dxa"/>
          </w:tcPr>
          <w:p w:rsidR="004476F8" w:rsidRPr="003D4203" w:rsidRDefault="004476F8" w:rsidP="00C122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42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5954" w:type="dxa"/>
          </w:tcPr>
          <w:p w:rsidR="004476F8" w:rsidRPr="003D4203" w:rsidRDefault="004476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42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 көлік оқиғасы кезінде зардап шеккен адамдарға алғашқы медициналық көмек көрсету.</w:t>
            </w:r>
          </w:p>
        </w:tc>
        <w:tc>
          <w:tcPr>
            <w:tcW w:w="1099" w:type="dxa"/>
          </w:tcPr>
          <w:p w:rsidR="004476F8" w:rsidRPr="004476F8" w:rsidRDefault="003D42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4476F8" w:rsidRPr="004476F8" w:rsidTr="004476F8">
        <w:tc>
          <w:tcPr>
            <w:tcW w:w="959" w:type="dxa"/>
          </w:tcPr>
          <w:p w:rsidR="004476F8" w:rsidRPr="003D4203" w:rsidRDefault="004476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42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559" w:type="dxa"/>
          </w:tcPr>
          <w:p w:rsidR="004476F8" w:rsidRPr="003D4203" w:rsidRDefault="004476F8" w:rsidP="00C122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42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</w:t>
            </w:r>
            <w:r w:rsidRPr="003D42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3D42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</w:t>
            </w:r>
          </w:p>
        </w:tc>
        <w:tc>
          <w:tcPr>
            <w:tcW w:w="5954" w:type="dxa"/>
          </w:tcPr>
          <w:p w:rsidR="004476F8" w:rsidRPr="003D4203" w:rsidRDefault="004476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42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Теміржол өтпелерінен жүріп өту. Қала сыртындағы жолдарда.</w:t>
            </w:r>
          </w:p>
        </w:tc>
        <w:tc>
          <w:tcPr>
            <w:tcW w:w="1099" w:type="dxa"/>
          </w:tcPr>
          <w:p w:rsidR="004476F8" w:rsidRPr="004476F8" w:rsidRDefault="003D42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4476F8" w:rsidRPr="004476F8" w:rsidTr="004476F8">
        <w:tc>
          <w:tcPr>
            <w:tcW w:w="959" w:type="dxa"/>
          </w:tcPr>
          <w:p w:rsidR="004476F8" w:rsidRPr="003D4203" w:rsidRDefault="004476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42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559" w:type="dxa"/>
          </w:tcPr>
          <w:p w:rsidR="004476F8" w:rsidRPr="003D4203" w:rsidRDefault="004476F8" w:rsidP="00C122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42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5954" w:type="dxa"/>
          </w:tcPr>
          <w:p w:rsidR="004476F8" w:rsidRPr="003D4203" w:rsidRDefault="004476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42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Велосипедшілер, мопедшілер қоғалысының ережелері.Велосипедтерде , мотоциклдерде және мотороллерде жолаушылар мен жүк тасымалы ережелері.</w:t>
            </w:r>
          </w:p>
        </w:tc>
        <w:tc>
          <w:tcPr>
            <w:tcW w:w="1099" w:type="dxa"/>
          </w:tcPr>
          <w:p w:rsidR="004476F8" w:rsidRPr="004476F8" w:rsidRDefault="003D42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4476F8" w:rsidRPr="004476F8" w:rsidTr="004476F8">
        <w:tc>
          <w:tcPr>
            <w:tcW w:w="959" w:type="dxa"/>
          </w:tcPr>
          <w:p w:rsidR="004476F8" w:rsidRPr="003D4203" w:rsidRDefault="004476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42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59" w:type="dxa"/>
          </w:tcPr>
          <w:p w:rsidR="004476F8" w:rsidRPr="003D4203" w:rsidRDefault="004476F8" w:rsidP="00C122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42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5954" w:type="dxa"/>
          </w:tcPr>
          <w:p w:rsidR="004476F8" w:rsidRPr="003D4203" w:rsidRDefault="004476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42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сабақ</w:t>
            </w:r>
          </w:p>
        </w:tc>
        <w:tc>
          <w:tcPr>
            <w:tcW w:w="1099" w:type="dxa"/>
          </w:tcPr>
          <w:p w:rsidR="004476F8" w:rsidRPr="004476F8" w:rsidRDefault="003D42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3D4203" w:rsidRPr="004476F8" w:rsidTr="00923CA8">
        <w:tc>
          <w:tcPr>
            <w:tcW w:w="8472" w:type="dxa"/>
            <w:gridSpan w:val="3"/>
          </w:tcPr>
          <w:p w:rsidR="003D4203" w:rsidRPr="00B64314" w:rsidRDefault="003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43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Барлығы:</w:t>
            </w:r>
          </w:p>
        </w:tc>
        <w:tc>
          <w:tcPr>
            <w:tcW w:w="1099" w:type="dxa"/>
          </w:tcPr>
          <w:p w:rsidR="003D4203" w:rsidRPr="003D4203" w:rsidRDefault="003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42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</w:tbl>
    <w:p w:rsidR="004476F8" w:rsidRPr="004476F8" w:rsidRDefault="004476F8">
      <w:pPr>
        <w:rPr>
          <w:rFonts w:ascii="Times New Roman" w:hAnsi="Times New Roman" w:cs="Times New Roman"/>
          <w:lang w:val="kk-KZ"/>
        </w:rPr>
      </w:pPr>
    </w:p>
    <w:p w:rsidR="00CA1EB4" w:rsidRDefault="00CA1EB4">
      <w:pPr>
        <w:rPr>
          <w:lang w:val="kk-KZ"/>
        </w:rPr>
      </w:pPr>
    </w:p>
    <w:p w:rsidR="00CA1EB4" w:rsidRPr="00CA1EB4" w:rsidRDefault="00CA1EB4">
      <w:pPr>
        <w:rPr>
          <w:lang w:val="kk-KZ"/>
        </w:rPr>
      </w:pPr>
    </w:p>
    <w:sectPr w:rsidR="00CA1EB4" w:rsidRPr="00CA1EB4" w:rsidSect="005716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A1EB4"/>
    <w:rsid w:val="003D4203"/>
    <w:rsid w:val="004476F8"/>
    <w:rsid w:val="00532659"/>
    <w:rsid w:val="005716F8"/>
    <w:rsid w:val="0074406A"/>
    <w:rsid w:val="00986B4A"/>
    <w:rsid w:val="00B64314"/>
    <w:rsid w:val="00CA1EB4"/>
    <w:rsid w:val="00FB3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2024-10-25T09:49:00Z</dcterms:created>
  <dcterms:modified xsi:type="dcterms:W3CDTF">2024-10-25T10:18:00Z</dcterms:modified>
</cp:coreProperties>
</file>